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DDE" w:rsidRPr="002A1DDE" w:rsidRDefault="002A1DDE" w:rsidP="002A1D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DDE" w:rsidRPr="002A1DDE" w:rsidRDefault="002A1DDE" w:rsidP="002A1D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D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для родителей</w:t>
      </w:r>
    </w:p>
    <w:p w:rsidR="002A1DDE" w:rsidRPr="002A1DDE" w:rsidRDefault="002A1DDE" w:rsidP="002A1D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D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Возрастные особенности детей 2-3 лет</w:t>
      </w:r>
    </w:p>
    <w:p w:rsidR="002A1DDE" w:rsidRPr="002A1DDE" w:rsidRDefault="002A1DDE" w:rsidP="002A1D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52600" cy="2428875"/>
            <wp:effectExtent l="0" t="0" r="0" b="0"/>
            <wp:docPr id="1" name="Рисунок 1" descr="https://arhivurokov.ru/multiurok/3/a/5/3a580cae7bf025744fdd20112fcd5cdf824f87b2/konsul-tatsiia-dlia-roditieliei-vozrastnyie-osobie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multiurok/3/a/5/3a580cae7bf025744fdd20112fcd5cdf824f87b2/konsul-tatsiia-dlia-roditieliei-vozrastnyie-osobie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DDE" w:rsidRPr="002A1DDE" w:rsidRDefault="002A1DDE" w:rsidP="002A1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DD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раннем возрасте дети активно овладевают собственным телом, имеют достижения в психическом и физическом развитии, которые сопровождаются чувством удовлетворенности собой, своими достижениями.</w:t>
      </w:r>
    </w:p>
    <w:p w:rsidR="002A1DDE" w:rsidRPr="002A1DDE" w:rsidRDefault="002A1DDE" w:rsidP="002A1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D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Раннее детство - период бурного речевого развития. Интенсивно развиваются активный и пассивный словари. К двум годам дети понимают почти все слова, которые произносят взрослые, называя предметы своего окружающего мира. К двум годам количество слов у детей достигает - до 200-300, а к трём - до 1500 слов.</w:t>
      </w:r>
    </w:p>
    <w:p w:rsidR="002A1DDE" w:rsidRPr="002A1DDE" w:rsidRDefault="002A1DDE" w:rsidP="002A1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развитии психических функций детей 2-3 лет доминирует восприятие. Дети этого возраста максимально связаны с наличной ситуацией, всё их поведение импульсивно. В </w:t>
      </w:r>
      <w:proofErr w:type="gramStart"/>
      <w:r w:rsidRPr="002A1DD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proofErr w:type="gramEnd"/>
      <w:r w:rsidRPr="002A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возрасте малыш еще не может управлять собой по собственному желанию, его поведение носит большей частью непроизвольный характер. Он очень эмоционален, однако его эмоции непостоянны, его легко отвлечь, переключить с одного эмоционального состояния на другое</w:t>
      </w:r>
    </w:p>
    <w:p w:rsidR="002A1DDE" w:rsidRPr="002A1DDE" w:rsidRDefault="002A1DDE" w:rsidP="002A1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DDE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Мышление у детей 2-3 лет - наглядно действенное. Дети этого возраста интеллектуально развиваются при условии наглядности предметной деятельности. Во взаимодействии с взрослыми дети усваивают способы действий с разнообразными предметами.</w:t>
      </w:r>
    </w:p>
    <w:p w:rsidR="002A1DDE" w:rsidRPr="002A1DDE" w:rsidRDefault="002A1DDE" w:rsidP="002A1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DDE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детей 2-3 лет развиты ощущения, восприятие, внимание, память, мышление (действенное, практическое), элементы воображения, которые развиты за счёт предметной деятельности.</w:t>
      </w:r>
    </w:p>
    <w:p w:rsidR="002A1DDE" w:rsidRPr="002A1DDE" w:rsidRDefault="002A1DDE" w:rsidP="002A1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D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Примерно к 2 годам у детей начинается первичная форма самосознания. Признаком этого самосознания является узнавание себя в зеркале.  Далее дети называют себя по имени, а ближе к трём годам появляется местоимение «Я».</w:t>
      </w:r>
    </w:p>
    <w:p w:rsidR="002A1DDE" w:rsidRPr="002A1DDE" w:rsidRDefault="002A1DDE" w:rsidP="002A1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Игровая деятельность для детей 2-3 лет имеет существенное значение для развития, определяя их продвижение в когнитивном, личностном и социальном развитии. В сюжетно-ролевой игре дети 2-3 лет копируют многообразные виды обращения людей с </w:t>
      </w:r>
      <w:r w:rsidRPr="002A1D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предметами в различных социальных ситуациях, усваивают предметные действия, формы и нормы общения, а также ролевое поведение. Дети с помощью сюжетно-ролевых игр подготавливаются к участию в общественной жизни.</w:t>
      </w:r>
    </w:p>
    <w:p w:rsidR="002A1DDE" w:rsidRPr="002A1DDE" w:rsidRDefault="002A1DDE" w:rsidP="002A1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DDE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Окружающая ребенка среда должна быть простроена таким образом, чтобы поощрять стремление ребенка к самовыражению, игровой деятельности.</w:t>
      </w:r>
    </w:p>
    <w:p w:rsidR="002A1DDE" w:rsidRPr="002A1DDE" w:rsidRDefault="002A1DDE" w:rsidP="002A1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A1DD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Тренировка тонкой пальцевой моторики — мощное физиологическое средство, стимулирующее: развитие речи; обострение тактильных возможностей ребенка; – тренировку мускульной памяти, внимания, координацию движений; развитие воображения, самовыражения, творческих способностей, эмоционального мира;</w:t>
      </w:r>
      <w:proofErr w:type="gramEnd"/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261"/>
        <w:gridCol w:w="94"/>
      </w:tblGrid>
      <w:tr w:rsidR="002A1DDE" w:rsidRPr="002A1DDE" w:rsidTr="002A1DDE">
        <w:trPr>
          <w:tblCellSpacing w:w="0" w:type="dxa"/>
        </w:trPr>
        <w:tc>
          <w:tcPr>
            <w:tcW w:w="49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1DDE" w:rsidRPr="002A1DDE" w:rsidRDefault="002A1DDE" w:rsidP="002A1D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A1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A1D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этом возрасте вашему ребенку важно:</w:t>
            </w:r>
            <w:r w:rsidRPr="002A1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    Много двигаться, потому что через движение он развивает и познает свое тело, а также осваивает окружающее пространство.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1DDE" w:rsidRPr="002A1DDE" w:rsidRDefault="002A1DDE" w:rsidP="002A1D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A1DDE" w:rsidRPr="002A1DDE" w:rsidRDefault="002A1DDE" w:rsidP="002A1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DD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  Освоить мелкие движения пальчиков через игры с мелкими предметами, потому, что развитие мелкой моторики у детей напрямую связано с развитием мозга и речи.</w:t>
      </w:r>
    </w:p>
    <w:p w:rsidR="002A1DDE" w:rsidRPr="002A1DDE" w:rsidRDefault="002A1DDE" w:rsidP="002A1D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можно шире осваивать речь, поскольку она помогает и в развитии контакта ребенка с миром, и в развитии его мышления. У ребенка в этом возрасте быстро растет словарный запас, причем количество произносимых </w:t>
      </w:r>
      <w:proofErr w:type="gramStart"/>
      <w:r w:rsidRPr="002A1DD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</w:t>
      </w:r>
      <w:proofErr w:type="gramEnd"/>
      <w:r w:rsidRPr="002A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всегда меньше, чем количество понимаемых.</w:t>
      </w:r>
    </w:p>
    <w:p w:rsidR="002A1DDE" w:rsidRPr="002A1DDE" w:rsidRDefault="002A1DDE" w:rsidP="002A1D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DDE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Играть, поскольку именно в игре начинают активно развиваться важные психические функции: восприятие, воображение, мышление, память. Через игру малыш осваивает окружающий мир, познает законы взаимодействия.</w:t>
      </w:r>
    </w:p>
    <w:p w:rsidR="002A1DDE" w:rsidRPr="002A1DDE" w:rsidRDefault="002A1DDE" w:rsidP="002A1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•    Продолжать выстраивать отношения </w:t>
      </w:r>
      <w:proofErr w:type="gramStart"/>
      <w:r w:rsidRPr="002A1DDE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2A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взрослыми. Ребенок в этом возрасте очень зависим от родителей, эмоционально на них настроен, нуждается в поддержке, участии, заботе и безопасности. Он ждет от взрослого непосредственного участия во всех его делах и совместного решения почти любой стоящей перед ним задачи. Сверстник пока еще не представляет для ребенка особого интереса, дети «играют «рядом, но не вместе».</w:t>
      </w:r>
    </w:p>
    <w:p w:rsidR="002A1DDE" w:rsidRPr="002A1DDE" w:rsidRDefault="002A1DDE" w:rsidP="002A1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DDE">
        <w:rPr>
          <w:rFonts w:ascii="Times New Roman" w:eastAsia="Times New Roman" w:hAnsi="Times New Roman" w:cs="Times New Roman"/>
          <w:sz w:val="24"/>
          <w:szCs w:val="24"/>
          <w:lang w:eastAsia="ru-RU"/>
        </w:rPr>
        <w:t> •    Получать помощь взрослого в тот момент, когда у него что-то не получается, поскольку ребенок в 2—3 года может реагировать на неудачи весьма эффективно: злиться, плакать, ругаться, бросать вещи.</w:t>
      </w:r>
    </w:p>
    <w:p w:rsidR="002A1DDE" w:rsidRPr="002A1DDE" w:rsidRDefault="002A1DDE" w:rsidP="002A1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DD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  Иметь достаточно времени для того, чтобы что-то выбрать. Все его желания обладают одинаковой силой: в этом возрасте отсутствует соподчинение мотивов и ребенку трудно принять решение, что выбрать в данный момент. Ему хочется всего и сразу. </w:t>
      </w:r>
    </w:p>
    <w:p w:rsidR="002A1DDE" w:rsidRDefault="002A1DDE" w:rsidP="002A1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A1DD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  То, что происходит прямо сейчас. Ребенок эмоционально реагирует лишь на то, что непосредственно воспринимает. Он не способен огорчаться из-за того, что в будущем его ожидают неприятности или радоваться заранее тому, что ему еще не скоро подарят</w:t>
      </w:r>
    </w:p>
    <w:p w:rsidR="00A54913" w:rsidRDefault="00A54913" w:rsidP="002A1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A54913" w:rsidRDefault="00A54913" w:rsidP="002A1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A54913" w:rsidRPr="00A54913" w:rsidRDefault="00A54913" w:rsidP="002A1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2A1DDE" w:rsidRPr="002A1DDE" w:rsidRDefault="002A1DDE" w:rsidP="002A1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D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Вам как его родителям важно:</w:t>
      </w:r>
      <w:r w:rsidRPr="002A1D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    Понимать, что энергичный и активный ребенок — это естественно, хотя временами утомительно. Поэтому вам нужно быть готовыми к этому и по возможности организовывать безопасное пространство, в котором малыш мог бы беспрепятственно использовать свою энергию для подвижных игр. Будет прекрасно, если именно </w:t>
      </w:r>
      <w:proofErr w:type="gramStart"/>
      <w:r w:rsidRPr="002A1DDE"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proofErr w:type="gramEnd"/>
      <w:r w:rsidRPr="002A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хотя бы иногда будете его партнером по игре. •    Предоставить ребенку возможность играть с мелким материалом: пуговицами, крупой, деталями конструктора, камушками, шишками, и другими различными по ощущениям предметами. Обязательно под присмотром взрослого!</w:t>
      </w:r>
    </w:p>
    <w:p w:rsidR="002A1DDE" w:rsidRPr="002A1DDE" w:rsidRDefault="002A1DDE" w:rsidP="002A1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   Чаще разговаривать с малышом, читать ему сказки, книжки, обсуждать то, что он видел </w:t>
      </w:r>
      <w:proofErr w:type="gramStart"/>
      <w:r w:rsidRPr="002A1DD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proofErr w:type="gramEnd"/>
      <w:r w:rsidRPr="002A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чем принимал участие. Полезны периодические контакты с малознакомыми детьми или взрослыми, поскольку ребенок вынужден старательнее произносить то, что мама обычно понимала с полуслова. •    Предоставлять возможности для самых разных игр, в основном с предметами. Некоторые дети могут сами увлеченно вкладывать предметы один в другой, разбирать на части, перекладывать их, осваивая начальные этапы анализа и синтеза. Но в 2-3 года в процессе игры малыш чаще всего нуждается в компании матери или любящих его взрослых, поскольку ему нужны совместность и доброжелательное сотрудничество.</w:t>
      </w:r>
    </w:p>
    <w:p w:rsidR="002A1DDE" w:rsidRPr="002A1DDE" w:rsidRDefault="002A1DDE" w:rsidP="002A1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DD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  Относиться к ребенку спокойно и дружелюбно. По возможности понимать его эмоциональное состояние и насущные потребности, поскольку в этом возрасте ребенок не всегда способен их четко сформулировать и заявить. •    Помнить, что соблюдение разумной безопасности не должно лишать малыша возможности открытия нового и интересного. Ваша родительская тревога не должна замещать возможности развития для вашего ребенка, которое происходит в этом возрасте через восприятие, а значит, через постоянное исследование нового.</w:t>
      </w:r>
    </w:p>
    <w:p w:rsidR="002A1DDE" w:rsidRPr="002A1DDE" w:rsidRDefault="002A1DDE" w:rsidP="002A1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DD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  Понимать, что у маленького ребенка совершенно другое восприятие времени. Для него существует только настоящее. И ваши попытки апеллировать даже к ближайшему будущему им совершенно не воспринимаются. •  </w:t>
      </w:r>
    </w:p>
    <w:p w:rsidR="002A1DDE" w:rsidRDefault="002A1DDE" w:rsidP="002A1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A1DDE">
        <w:rPr>
          <w:rFonts w:ascii="Times New Roman" w:eastAsia="Times New Roman" w:hAnsi="Times New Roman" w:cs="Times New Roman"/>
          <w:sz w:val="24"/>
          <w:szCs w:val="24"/>
          <w:lang w:eastAsia="ru-RU"/>
        </w:rPr>
        <w:t>  Относиться спокойно и с пониманием к эмоциональным вспышкам ребенка в случае возникновения трудностей. Злость или слезы, когда у ребенка не получается какая-то сложная для него задача, вполне естественны. Если аффект не очень силен, его можно проигнорировать, в случае сильного расстройства ребенка следует утешить или переключить его внимание.</w:t>
      </w:r>
    </w:p>
    <w:p w:rsidR="00A54913" w:rsidRDefault="00A54913" w:rsidP="002A1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A54913" w:rsidRDefault="00A54913" w:rsidP="002A1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A54913" w:rsidRDefault="00A54913" w:rsidP="002A1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A54913" w:rsidRDefault="00A54913" w:rsidP="002A1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A54913" w:rsidRDefault="00A54913" w:rsidP="002A1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A54913" w:rsidRDefault="00A54913" w:rsidP="002A1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A54913" w:rsidRPr="00A54913" w:rsidRDefault="00A54913" w:rsidP="002A1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2A1DDE" w:rsidRPr="002A1DDE" w:rsidRDefault="002A1DDE" w:rsidP="002A1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D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Кризис 3 лет – граница между ранним и дошкольным возрастом – один из наиболее трудных моментов в жизни ребенка. Это разрушение, пересмотр старой системы социальных отношений. Ребенок, отделяясь от взрослых, пытается установить с ними новые, более глубокие отношения.</w:t>
      </w:r>
      <w:r w:rsidRPr="002A1DDE">
        <w:rPr>
          <w:rFonts w:ascii="MS Mincho" w:eastAsia="MS Mincho" w:hAnsi="MS Mincho" w:cs="MS Mincho" w:hint="eastAsia"/>
          <w:sz w:val="24"/>
          <w:szCs w:val="24"/>
          <w:lang w:eastAsia="ru-RU"/>
        </w:rPr>
        <w:t> </w:t>
      </w:r>
      <w:r w:rsidRPr="002A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Изменение позиции ребенка – новая позиция «Я – САМ», возрастание его самостоятельности и активности, требуют от близких взрослых своевременной перестройки. Если же новые отношения с ребенком не складываются, его инициатива не поощряется, самостоятельность постоянно ограничивается, у ребенка возникают собственно кризисные явления, проявляющиеся в отношениях </w:t>
      </w:r>
      <w:proofErr w:type="gramStart"/>
      <w:r w:rsidRPr="002A1DDE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2A1DDE">
        <w:rPr>
          <w:rFonts w:ascii="Times New Roman" w:eastAsia="Times New Roman" w:hAnsi="Times New Roman" w:cs="Times New Roman"/>
          <w:sz w:val="24"/>
          <w:szCs w:val="24"/>
          <w:lang w:eastAsia="ru-RU"/>
        </w:rPr>
        <w:t> взрослыми (и никогда – со сверстниками).</w:t>
      </w:r>
      <w:r w:rsidRPr="002A1DDE">
        <w:rPr>
          <w:rFonts w:ascii="MS Mincho" w:eastAsia="MS Mincho" w:hAnsi="MS Mincho" w:cs="MS Mincho" w:hint="eastAsia"/>
          <w:sz w:val="24"/>
          <w:szCs w:val="24"/>
          <w:lang w:eastAsia="ru-RU"/>
        </w:rPr>
        <w:t> </w:t>
      </w:r>
      <w:r w:rsidRPr="002A1DDE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Для кризиса 3 лет характерны следующие особенности в поведении:</w:t>
      </w:r>
    </w:p>
    <w:p w:rsidR="002A1DDE" w:rsidRPr="002A1DDE" w:rsidRDefault="002A1DDE" w:rsidP="002A1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DDE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 Негативизм – ребенок негативно реагирует не на само действие,</w:t>
      </w:r>
      <w:r w:rsidRPr="002A1DDE">
        <w:rPr>
          <w:rFonts w:ascii="MS Mincho" w:eastAsia="MS Mincho" w:hAnsi="MS Mincho" w:cs="MS Mincho" w:hint="eastAsia"/>
          <w:sz w:val="24"/>
          <w:szCs w:val="24"/>
          <w:lang w:eastAsia="ru-RU"/>
        </w:rPr>
        <w:t> </w:t>
      </w:r>
      <w:r w:rsidRPr="002A1D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 он отказывается выполнять, а на требование или просьбу взрослого. Главный мотив действия – сделать наоборот, то есть прямо противоположное тому, что ему сказали.</w:t>
      </w:r>
    </w:p>
    <w:p w:rsidR="002A1DDE" w:rsidRPr="002A1DDE" w:rsidRDefault="002A1DDE" w:rsidP="002A1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2.    </w:t>
      </w:r>
      <w:proofErr w:type="gramStart"/>
      <w:r w:rsidRPr="002A1DDE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Упрямство – это реакция ребенка, который настаивает на чем – то</w:t>
      </w:r>
      <w:r w:rsidRPr="002A1DDE">
        <w:rPr>
          <w:rFonts w:ascii="MS Mincho" w:eastAsia="MS Mincho" w:hAnsi="MS Mincho" w:cs="MS Mincho" w:hint="eastAsia"/>
          <w:sz w:val="24"/>
          <w:szCs w:val="24"/>
          <w:lang w:eastAsia="ru-RU"/>
        </w:rPr>
        <w:t> </w:t>
      </w:r>
      <w:r w:rsidRPr="002A1DD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потому, что ему этого очень хочется, а потому, что он сам об этом сказал взрослым и требует, чтобы с его мнением считались.</w:t>
      </w:r>
      <w:proofErr w:type="gramEnd"/>
    </w:p>
    <w:p w:rsidR="002A1DDE" w:rsidRPr="002A1DDE" w:rsidRDefault="002A1DDE" w:rsidP="002A1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    В переходный период может появиться строптивость. Ребенок стремится </w:t>
      </w:r>
      <w:proofErr w:type="gramStart"/>
      <w:r w:rsidRPr="002A1D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настоять на своих желаниях и недоволен</w:t>
      </w:r>
      <w:proofErr w:type="gramEnd"/>
      <w:r w:rsidRPr="002A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всем, что ему предлагают и делают другие.</w:t>
      </w:r>
    </w:p>
    <w:p w:rsidR="002A1DDE" w:rsidRPr="002A1DDE" w:rsidRDefault="002A1DDE" w:rsidP="002A1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DDE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 Разумеется, ярко проявляется тенденция к самостоятельности:</w:t>
      </w:r>
      <w:r w:rsidRPr="002A1DDE">
        <w:rPr>
          <w:rFonts w:ascii="MS Mincho" w:eastAsia="MS Mincho" w:hAnsi="MS Mincho" w:cs="MS Mincho" w:hint="eastAsia"/>
          <w:sz w:val="24"/>
          <w:szCs w:val="24"/>
          <w:lang w:eastAsia="ru-RU"/>
        </w:rPr>
        <w:t> </w:t>
      </w:r>
      <w:r w:rsidRPr="002A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хочет все делать и решать сам. В принципе это положительное явление, но во время кризиса приводит к своеволию, что вызывает дополнительные конфликты </w:t>
      </w:r>
      <w:proofErr w:type="gramStart"/>
      <w:r w:rsidRPr="002A1DDE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2A1DDE">
        <w:rPr>
          <w:rFonts w:ascii="Times New Roman" w:eastAsia="Times New Roman" w:hAnsi="Times New Roman" w:cs="Times New Roman"/>
          <w:sz w:val="24"/>
          <w:szCs w:val="24"/>
          <w:lang w:eastAsia="ru-RU"/>
        </w:rPr>
        <w:t> взрослыми.</w:t>
      </w:r>
    </w:p>
    <w:p w:rsidR="002A1DDE" w:rsidRPr="002A1DDE" w:rsidRDefault="002A1DDE" w:rsidP="002A1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DDE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 У некоторых детей конфликты с родителями становятся</w:t>
      </w:r>
      <w:r w:rsidRPr="002A1DDE">
        <w:rPr>
          <w:rFonts w:ascii="MS Mincho" w:eastAsia="MS Mincho" w:hAnsi="MS Mincho" w:cs="MS Mincho" w:hint="eastAsia"/>
          <w:sz w:val="24"/>
          <w:szCs w:val="24"/>
          <w:lang w:eastAsia="ru-RU"/>
        </w:rPr>
        <w:t> </w:t>
      </w:r>
      <w:r w:rsidRPr="002A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регулярными, они как бы постоянно находятся в состоянии войны </w:t>
      </w:r>
      <w:proofErr w:type="gramStart"/>
      <w:r w:rsidRPr="002A1DDE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2A1DDE">
        <w:rPr>
          <w:rFonts w:ascii="Times New Roman" w:eastAsia="Times New Roman" w:hAnsi="Times New Roman" w:cs="Times New Roman"/>
          <w:sz w:val="24"/>
          <w:szCs w:val="24"/>
          <w:lang w:eastAsia="ru-RU"/>
        </w:rPr>
        <w:t> взрослыми.</w:t>
      </w:r>
    </w:p>
    <w:p w:rsidR="002A1DDE" w:rsidRPr="002A1DDE" w:rsidRDefault="002A1DDE" w:rsidP="002A1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DDE">
        <w:rPr>
          <w:rFonts w:ascii="Times New Roman" w:eastAsia="Times New Roman" w:hAnsi="Times New Roman" w:cs="Times New Roman"/>
          <w:sz w:val="24"/>
          <w:szCs w:val="24"/>
          <w:lang w:eastAsia="ru-RU"/>
        </w:rPr>
        <w:t> 6.    Интересная характеристика кризиса 3 лет – обесценивание. Что </w:t>
      </w:r>
      <w:r w:rsidRPr="002A1DDE">
        <w:rPr>
          <w:rFonts w:ascii="MS Mincho" w:eastAsia="MS Mincho" w:hAnsi="MS Mincho" w:cs="MS Mincho" w:hint="eastAsia"/>
          <w:sz w:val="24"/>
          <w:szCs w:val="24"/>
          <w:lang w:eastAsia="ru-RU"/>
        </w:rPr>
        <w:t> </w:t>
      </w:r>
      <w:r w:rsidRPr="002A1D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обесценивается в глазах ребенка? То, что раньше было привычно, интересно и дорого. Ребенок может, например,</w:t>
      </w:r>
      <w:r w:rsidRPr="002A1DDE">
        <w:rPr>
          <w:rFonts w:ascii="MS Mincho" w:eastAsia="MS Mincho" w:hAnsi="MS Mincho" w:cs="MS Mincho" w:hint="eastAsia"/>
          <w:sz w:val="24"/>
          <w:szCs w:val="24"/>
          <w:lang w:eastAsia="ru-RU"/>
        </w:rPr>
        <w:t> </w:t>
      </w:r>
      <w:proofErr w:type="gramStart"/>
      <w:r w:rsidRPr="002A1DDE">
        <w:rPr>
          <w:rFonts w:ascii="Times New Roman" w:eastAsia="Times New Roman" w:hAnsi="Times New Roman" w:cs="Times New Roman"/>
          <w:sz w:val="24"/>
          <w:szCs w:val="24"/>
          <w:lang w:eastAsia="ru-RU"/>
        </w:rPr>
        <w:t> ,</w:t>
      </w:r>
      <w:proofErr w:type="gramEnd"/>
      <w:r w:rsidRPr="002A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отбросить или даже сломать любимую игрушку, предложенную не вовремя .</w:t>
      </w:r>
    </w:p>
    <w:p w:rsidR="002A1DDE" w:rsidRPr="002A1DDE" w:rsidRDefault="002A1DDE" w:rsidP="002A1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DD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Помните, что, как и всякая революция, этот период не длится вечно, и исход его зависит не только от вашего ребенка, но и от зрелости вашей позиции. </w:t>
      </w:r>
      <w:r w:rsidRPr="002A1D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2A1DDE" w:rsidRPr="002A1DDE" w:rsidRDefault="002A1DDE" w:rsidP="002A1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B49" w:rsidRDefault="00A44B49"/>
    <w:sectPr w:rsidR="00A44B49" w:rsidSect="00A44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B153F"/>
    <w:multiLevelType w:val="multilevel"/>
    <w:tmpl w:val="53AC5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1DDE"/>
    <w:rsid w:val="002A1DDE"/>
    <w:rsid w:val="003912D2"/>
    <w:rsid w:val="00A44B49"/>
    <w:rsid w:val="00A54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B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1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A1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1D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95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1321</Words>
  <Characters>7533</Characters>
  <Application>Microsoft Office Word</Application>
  <DocSecurity>0</DocSecurity>
  <Lines>62</Lines>
  <Paragraphs>17</Paragraphs>
  <ScaleCrop>false</ScaleCrop>
  <Company/>
  <LinksUpToDate>false</LinksUpToDate>
  <CharactersWithSpaces>8837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2017-09-04T11:04:00Z</dcterms:created>
  <dcterms:modified xsi:type="dcterms:W3CDTF">2017-09-05T16:13:00Z</dcterms:modified>
</cp:coreProperties>
</file>