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</w:t>
      </w:r>
      <w:r w:rsidR="00E24F38">
        <w:rPr>
          <w:rFonts w:ascii="Times New Roman" w:hAnsi="Times New Roman" w:cs="Times New Roman"/>
          <w:b/>
          <w:sz w:val="28"/>
          <w:szCs w:val="28"/>
        </w:rPr>
        <w:t>ьное учреждение «Детский сад № 37</w:t>
      </w:r>
      <w:r w:rsidRPr="00120071">
        <w:rPr>
          <w:rFonts w:ascii="Times New Roman" w:hAnsi="Times New Roman" w:cs="Times New Roman"/>
          <w:b/>
          <w:sz w:val="28"/>
          <w:szCs w:val="28"/>
        </w:rPr>
        <w:t>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120071" w:rsidP="005D7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590" w:type="dxa"/>
          </w:tcPr>
          <w:p w:rsidR="00120071" w:rsidRPr="005D76C4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977" w:type="dxa"/>
          </w:tcPr>
          <w:p w:rsidR="00120071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(с 5 до 6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2590" w:type="dxa"/>
          </w:tcPr>
          <w:p w:rsidR="00120071" w:rsidRPr="005D76C4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13д</w:t>
            </w:r>
          </w:p>
        </w:tc>
        <w:tc>
          <w:tcPr>
            <w:tcW w:w="2977" w:type="dxa"/>
          </w:tcPr>
          <w:p w:rsidR="00120071" w:rsidRPr="005D76C4" w:rsidRDefault="00912E11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</w:t>
            </w:r>
            <w:r w:rsidR="00E0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5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2590" w:type="dxa"/>
          </w:tcPr>
          <w:p w:rsidR="00281B0D" w:rsidRDefault="001F6497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18д</w:t>
            </w:r>
          </w:p>
        </w:tc>
        <w:tc>
          <w:tcPr>
            <w:tcW w:w="2977" w:type="dxa"/>
          </w:tcPr>
          <w:p w:rsidR="00281B0D" w:rsidRDefault="001F6497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(с 5 до 6 лет жизни)</w:t>
            </w:r>
          </w:p>
        </w:tc>
        <w:tc>
          <w:tcPr>
            <w:tcW w:w="2302" w:type="dxa"/>
          </w:tcPr>
          <w:p w:rsidR="00281B0D" w:rsidRPr="005D76C4" w:rsidRDefault="00281B0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2590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2590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2590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2590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2590" w:type="dxa"/>
          </w:tcPr>
          <w:p w:rsidR="00281B0D" w:rsidRDefault="001F6497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28д</w:t>
            </w:r>
          </w:p>
        </w:tc>
        <w:tc>
          <w:tcPr>
            <w:tcW w:w="2977" w:type="dxa"/>
          </w:tcPr>
          <w:p w:rsidR="00281B0D" w:rsidRDefault="00912E11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1F6497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2590" w:type="dxa"/>
          </w:tcPr>
          <w:p w:rsidR="00E043DA" w:rsidRDefault="001F6497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DA" w:rsidRPr="005D76C4" w:rsidTr="005D76C4">
        <w:tc>
          <w:tcPr>
            <w:tcW w:w="1476" w:type="dxa"/>
          </w:tcPr>
          <w:p w:rsidR="00E043DA" w:rsidRDefault="001F6497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590" w:type="dxa"/>
          </w:tcPr>
          <w:p w:rsidR="00E043DA" w:rsidRDefault="001F6497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37д</w:t>
            </w:r>
          </w:p>
        </w:tc>
        <w:tc>
          <w:tcPr>
            <w:tcW w:w="2977" w:type="dxa"/>
          </w:tcPr>
          <w:p w:rsidR="00E043DA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E043DA" w:rsidRPr="005D76C4" w:rsidRDefault="00E043DA" w:rsidP="00E0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41д</w:t>
            </w: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 3 до 5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44д</w:t>
            </w: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11">
              <w:rPr>
                <w:rFonts w:ascii="Times New Roman" w:hAnsi="Times New Roman" w:cs="Times New Roman"/>
                <w:sz w:val="24"/>
                <w:szCs w:val="24"/>
              </w:rPr>
              <w:t>Младшая ( 1,5 до 3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45д</w:t>
            </w: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(с 5 до 6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46д</w:t>
            </w:r>
          </w:p>
        </w:tc>
        <w:tc>
          <w:tcPr>
            <w:tcW w:w="2977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 3 до 5 лет жизни)</w:t>
            </w: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97" w:rsidRPr="005D76C4" w:rsidTr="005D76C4">
        <w:tc>
          <w:tcPr>
            <w:tcW w:w="1476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497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F6497" w:rsidRPr="005D76C4" w:rsidRDefault="001F6497" w:rsidP="001F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1F6497"/>
    <w:rsid w:val="00281B0D"/>
    <w:rsid w:val="00345619"/>
    <w:rsid w:val="004975B1"/>
    <w:rsid w:val="005D76C4"/>
    <w:rsid w:val="005E08DD"/>
    <w:rsid w:val="005F2480"/>
    <w:rsid w:val="00912E11"/>
    <w:rsid w:val="00A565B9"/>
    <w:rsid w:val="00E043DA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F67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2020-09-02T08:50:00Z</cp:lastPrinted>
  <dcterms:created xsi:type="dcterms:W3CDTF">2022-02-09T07:48:00Z</dcterms:created>
  <dcterms:modified xsi:type="dcterms:W3CDTF">2022-02-09T07:54:00Z</dcterms:modified>
</cp:coreProperties>
</file>