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Проект 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"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Травянчики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</w:t>
      </w:r>
    </w:p>
    <w:p w:rsidR="005249A4" w:rsidRPr="005249A4" w:rsidRDefault="005249A4" w:rsidP="005249A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оект «Травянчик» в группе раннего возраста" style="width:24.25pt;height:24.25pt"/>
        </w:pic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Развитие познавательно-исследовательской деятельности.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ПРОДОЛЖИТЕЛЬНОСТЬ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ПРОЕКТА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 : март 20</w:t>
      </w:r>
      <w:r>
        <w:rPr>
          <w:rFonts w:ascii="Arial" w:eastAsia="Times New Roman" w:hAnsi="Arial" w:cs="Arial"/>
          <w:color w:val="111111"/>
          <w:sz w:val="28"/>
          <w:szCs w:val="28"/>
        </w:rPr>
        <w:t>22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г – апрель 20</w:t>
      </w:r>
      <w:r>
        <w:rPr>
          <w:rFonts w:ascii="Arial" w:eastAsia="Times New Roman" w:hAnsi="Arial" w:cs="Arial"/>
          <w:color w:val="111111"/>
          <w:sz w:val="28"/>
          <w:szCs w:val="28"/>
        </w:rPr>
        <w:t>22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г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Состав участников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 дети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группы раннего возраста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, родители и воспитатели.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Актуальность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Главная задача экологического воспитания – это воспитание в детях доброты бережного обращения к природе, к людям, к самому себе, видения прекрасного, воспитание чувства ответственности, в первую очередь, за собственное поведение и поступки. На современном этапе вопросы традиционного взаимодействия природы с человеком выросли в глобальную экологическую проблему. Если люди в ближайшем будущем не 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научатся бережно относится</w:t>
      </w:r>
      <w:proofErr w:type="gramEnd"/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 к природе, заботиться о ней, то они, погубят себя и всё вокруг. Чтобы этого не произошло, следует воспитывать в детях экологическую культуру. И начинать воспитывать экологическую культуру и ответственность следует в дошкольном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возрасте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Цель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 :</w:t>
      </w:r>
      <w:proofErr w:type="gramEnd"/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-научиться выполнять поделку;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-прививать заботу;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-проявлять интерес к окружающей среде.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вовлечь детей в практическую деятельность по выращиванию декоративных растений;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учить детей ставить цель, получать необходимую информацию, планировать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свою деятельность, определять средства реализации;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-развивать познавательную активность, интерес к выращиванию декоративных растений;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-формировать положительные взаимоотношения ребёнка 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со</w:t>
      </w:r>
      <w:proofErr w:type="gramEnd"/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 взрослым и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сверстниками.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Материалы для работы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основа для 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травянчика</w:t>
      </w:r>
      <w:proofErr w:type="spellEnd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(капроновый чулок)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семена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травы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lastRenderedPageBreak/>
        <w:t>иголка и нитки;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опилки;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глазки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тарелка или поддон.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Ожидаемый результат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дети умеют ставить цель, получать необходимую информацию, планировать свою деятельность, определять средства реализации;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дети активно участвуют в практической деятельности, изготавливают 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травянчика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 и осуществляют уход за ними;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дети умеют налаживать дружеские взаимоотношения со сверстниками.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ухаживание за комнатными растениями;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проведение опытов "Выращивание лука".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Консультация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«Экологическое воспитание детей в семье»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Этапы работы над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проектом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 :</w:t>
      </w:r>
      <w:proofErr w:type="gramEnd"/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1 этап - подготовительный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- 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Рассматривании</w:t>
      </w:r>
      <w:proofErr w:type="gramEnd"/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 картинок покупных 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травянчиков</w:t>
      </w:r>
      <w:proofErr w:type="spellEnd"/>
      <w:r w:rsidRPr="005249A4">
        <w:rPr>
          <w:rFonts w:ascii="Arial" w:eastAsia="Times New Roman" w:hAnsi="Arial" w:cs="Arial"/>
          <w:b/>
          <w:bCs/>
          <w:color w:val="111111"/>
          <w:sz w:val="28"/>
        </w:rPr>
        <w:t xml:space="preserve"> из магазина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. 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Обсуждение</w:t>
      </w:r>
      <w:proofErr w:type="gramEnd"/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 какие они, нравятся?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Рассказ о "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Травянчиках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". Что такое "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"? "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 – это такое декоративное растение в виде зверька или фантазийного, сказочного персонажа, которую нужно поливать и из нее растет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травка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,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«прическа»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, которую можно подстригать.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- Получение необходимой информации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Как Вы думаете из чего можно сделать прическу?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(посадить зерно </w:t>
      </w:r>
      <w:proofErr w:type="gramStart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–о</w:t>
      </w:r>
      <w:proofErr w:type="gramEnd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вес, рожь или </w:t>
      </w:r>
      <w:r w:rsidRPr="005249A4">
        <w:rPr>
          <w:rFonts w:ascii="Arial" w:eastAsia="Times New Roman" w:hAnsi="Arial" w:cs="Arial"/>
          <w:b/>
          <w:bCs/>
          <w:i/>
          <w:iCs/>
          <w:color w:val="111111"/>
          <w:sz w:val="28"/>
        </w:rPr>
        <w:t>траву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Где взять?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(купить в магазине, взять </w:t>
      </w:r>
      <w:proofErr w:type="gramStart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дома</w:t>
      </w:r>
      <w:proofErr w:type="gramEnd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у кого есть домашние животные)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Во что можно посадить "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Травянчика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"?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2 этап – основной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Изготовление " 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Травянчиков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Оформление;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lastRenderedPageBreak/>
        <w:t>- Уход за ними.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3 этап - заключительный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Анализ результатов;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- Обсуждение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(Что получилось?</w:t>
      </w:r>
      <w:proofErr w:type="gramEnd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Вы довольны своей работой)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;</w:t>
      </w:r>
      <w:proofErr w:type="gramEnd"/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подготовка презентации.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- Детям необходимо рассказывать обо всех природных явлениях, особенностях живой и неживой природы, но и на практике показывать </w:t>
      </w:r>
      <w:proofErr w:type="spell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пошаговость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 xml:space="preserve"> каждого процесса.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- Работая над исследовательским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проектом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, мы узнали о том, как можно изготовить игрушку </w:t>
      </w:r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249A4">
        <w:rPr>
          <w:rFonts w:ascii="Arial" w:eastAsia="Times New Roman" w:hAnsi="Arial" w:cs="Arial"/>
          <w:b/>
          <w:bCs/>
          <w:i/>
          <w:iCs/>
          <w:color w:val="111111"/>
          <w:sz w:val="28"/>
        </w:rPr>
        <w:t>Травянчик</w:t>
      </w:r>
      <w:proofErr w:type="spellEnd"/>
      <w:r w:rsidRPr="005249A4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 и долго вести за ней наблюдение.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</w:rPr>
        <w:t>Результат</w:t>
      </w:r>
      <w:r w:rsidRPr="005249A4">
        <w:rPr>
          <w:rFonts w:ascii="Arial" w:eastAsia="Times New Roman" w:hAnsi="Arial" w:cs="Arial"/>
          <w:color w:val="111111"/>
          <w:sz w:val="28"/>
          <w:szCs w:val="28"/>
        </w:rPr>
        <w:t>: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В процессе реализации </w:t>
      </w:r>
      <w:r w:rsidRPr="005249A4">
        <w:rPr>
          <w:rFonts w:ascii="Arial" w:eastAsia="Times New Roman" w:hAnsi="Arial" w:cs="Arial"/>
          <w:b/>
          <w:bCs/>
          <w:color w:val="111111"/>
          <w:sz w:val="28"/>
        </w:rPr>
        <w:t>проекта</w:t>
      </w:r>
      <w:proofErr w:type="gramStart"/>
      <w:r w:rsidRPr="005249A4">
        <w:rPr>
          <w:rFonts w:ascii="Arial" w:eastAsia="Times New Roman" w:hAnsi="Arial" w:cs="Arial"/>
          <w:color w:val="111111"/>
          <w:sz w:val="28"/>
          <w:szCs w:val="28"/>
        </w:rPr>
        <w:t> :</w:t>
      </w:r>
      <w:proofErr w:type="gramEnd"/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• Дети научились ухаживать за растениями;</w:t>
      </w:r>
    </w:p>
    <w:p w:rsidR="005249A4" w:rsidRPr="005249A4" w:rsidRDefault="005249A4" w:rsidP="005249A4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• Дети узнали, как можно выращивать "</w:t>
      </w:r>
      <w:proofErr w:type="spellStart"/>
      <w:r w:rsidRPr="005249A4">
        <w:rPr>
          <w:rFonts w:ascii="Arial" w:eastAsia="Times New Roman" w:hAnsi="Arial" w:cs="Arial"/>
          <w:b/>
          <w:bCs/>
          <w:color w:val="111111"/>
          <w:sz w:val="28"/>
        </w:rPr>
        <w:t>Травянчиков</w:t>
      </w:r>
      <w:proofErr w:type="spellEnd"/>
      <w:r w:rsidRPr="005249A4">
        <w:rPr>
          <w:rFonts w:ascii="Arial" w:eastAsia="Times New Roman" w:hAnsi="Arial" w:cs="Arial"/>
          <w:color w:val="111111"/>
          <w:sz w:val="28"/>
          <w:szCs w:val="28"/>
        </w:rPr>
        <w:t>";</w:t>
      </w:r>
    </w:p>
    <w:p w:rsidR="005249A4" w:rsidRPr="005249A4" w:rsidRDefault="005249A4" w:rsidP="005249A4">
      <w:pPr>
        <w:shd w:val="clear" w:color="auto" w:fill="FFFFFF"/>
        <w:spacing w:before="235" w:after="23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</w:rPr>
      </w:pPr>
      <w:r w:rsidRPr="005249A4">
        <w:rPr>
          <w:rFonts w:ascii="Arial" w:eastAsia="Times New Roman" w:hAnsi="Arial" w:cs="Arial"/>
          <w:color w:val="111111"/>
          <w:sz w:val="28"/>
          <w:szCs w:val="28"/>
        </w:rPr>
        <w:t>• У детей развился познавательный интерес к объектам природы;</w:t>
      </w:r>
    </w:p>
    <w:p w:rsidR="00351438" w:rsidRDefault="00351438"/>
    <w:sectPr w:rsidR="0035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249A4"/>
    <w:rsid w:val="00351438"/>
    <w:rsid w:val="00524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4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49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6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506</Words>
  <Characters>2889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2022-04-24T17:06:00Z</dcterms:created>
  <dcterms:modified xsi:type="dcterms:W3CDTF">2022-04-24T17:12:00Z</dcterms:modified>
</cp:coreProperties>
</file>