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13" w:rsidRDefault="001A3213" w:rsidP="001A321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1A3213" w:rsidRDefault="001A3213" w:rsidP="001A321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7"/>
        <w:gridCol w:w="2462"/>
        <w:gridCol w:w="5156"/>
        <w:gridCol w:w="2032"/>
        <w:gridCol w:w="2333"/>
      </w:tblGrid>
      <w:tr w:rsidR="001A3213" w:rsidTr="0045748A">
        <w:tc>
          <w:tcPr>
            <w:tcW w:w="2912" w:type="dxa"/>
          </w:tcPr>
          <w:p w:rsidR="001A3213" w:rsidRPr="001555A9" w:rsidRDefault="001A321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648" w:type="dxa"/>
            <w:gridSpan w:val="4"/>
          </w:tcPr>
          <w:p w:rsidR="001A3213" w:rsidRPr="001555A9" w:rsidRDefault="007334A8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Загайнова Анастасия Владимировна</w:t>
            </w:r>
          </w:p>
        </w:tc>
      </w:tr>
      <w:tr w:rsidR="001A3213" w:rsidTr="0045748A">
        <w:tc>
          <w:tcPr>
            <w:tcW w:w="2912" w:type="dxa"/>
          </w:tcPr>
          <w:p w:rsidR="001A3213" w:rsidRPr="001555A9" w:rsidRDefault="001A321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648" w:type="dxa"/>
            <w:gridSpan w:val="4"/>
          </w:tcPr>
          <w:p w:rsidR="001A3213" w:rsidRPr="001555A9" w:rsidRDefault="007334A8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АГО</w:t>
            </w:r>
          </w:p>
        </w:tc>
      </w:tr>
      <w:tr w:rsidR="001A3213" w:rsidTr="0045748A">
        <w:tc>
          <w:tcPr>
            <w:tcW w:w="2912" w:type="dxa"/>
          </w:tcPr>
          <w:p w:rsidR="001A3213" w:rsidRPr="001555A9" w:rsidRDefault="001A321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648" w:type="dxa"/>
            <w:gridSpan w:val="4"/>
          </w:tcPr>
          <w:p w:rsidR="001A3213" w:rsidRPr="001555A9" w:rsidRDefault="007334A8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№37</w:t>
            </w:r>
          </w:p>
        </w:tc>
      </w:tr>
      <w:tr w:rsidR="001A3213" w:rsidTr="0045748A">
        <w:tc>
          <w:tcPr>
            <w:tcW w:w="2912" w:type="dxa"/>
          </w:tcPr>
          <w:p w:rsidR="001A3213" w:rsidRPr="001555A9" w:rsidRDefault="001A321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648" w:type="dxa"/>
            <w:gridSpan w:val="4"/>
          </w:tcPr>
          <w:p w:rsidR="001A3213" w:rsidRPr="001555A9" w:rsidRDefault="007334A8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(стаж 5</w:t>
            </w:r>
            <w:r w:rsidR="001A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7334A8" w:rsidTr="0045748A">
        <w:tc>
          <w:tcPr>
            <w:tcW w:w="2912" w:type="dxa"/>
          </w:tcPr>
          <w:p w:rsidR="007334A8" w:rsidRDefault="007334A8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11648" w:type="dxa"/>
            <w:gridSpan w:val="4"/>
          </w:tcPr>
          <w:p w:rsidR="007334A8" w:rsidRDefault="007334A8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A8">
              <w:rPr>
                <w:rFonts w:ascii="Times New Roman" w:hAnsi="Times New Roman" w:cs="Times New Roman"/>
                <w:b/>
                <w:sz w:val="24"/>
                <w:szCs w:val="24"/>
              </w:rPr>
              <w:t>"Развитие мелкой моторики и повышение речевой активности детей посредством различных видов деятельности"</w:t>
            </w:r>
          </w:p>
        </w:tc>
      </w:tr>
      <w:tr w:rsidR="001A3213" w:rsidTr="0045748A">
        <w:tc>
          <w:tcPr>
            <w:tcW w:w="2912" w:type="dxa"/>
          </w:tcPr>
          <w:p w:rsidR="001A3213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213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1A3213" w:rsidRPr="001555A9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1A3213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213" w:rsidRPr="001555A9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12" w:type="dxa"/>
          </w:tcPr>
          <w:p w:rsidR="001A3213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213" w:rsidRPr="001555A9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12" w:type="dxa"/>
          </w:tcPr>
          <w:p w:rsidR="001A3213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213" w:rsidRPr="001555A9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912" w:type="dxa"/>
          </w:tcPr>
          <w:p w:rsidR="001A3213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213" w:rsidRPr="001555A9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1A3213" w:rsidTr="0045748A">
        <w:tc>
          <w:tcPr>
            <w:tcW w:w="2912" w:type="dxa"/>
          </w:tcPr>
          <w:p w:rsidR="001A3213" w:rsidRPr="001555A9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1A3213" w:rsidRPr="001555A9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1A3213" w:rsidRPr="001555A9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1A3213" w:rsidRPr="001555A9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:rsidR="001A3213" w:rsidRPr="001555A9" w:rsidRDefault="001A321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4553B" w:rsidTr="0045748A">
        <w:tc>
          <w:tcPr>
            <w:tcW w:w="2912" w:type="dxa"/>
          </w:tcPr>
          <w:p w:rsidR="0004553B" w:rsidRPr="003153C8" w:rsidRDefault="0004553B" w:rsidP="0004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7C">
              <w:rPr>
                <w:rFonts w:ascii="Times New Roman" w:hAnsi="Times New Roman" w:cs="Times New Roman"/>
                <w:sz w:val="24"/>
                <w:szCs w:val="24"/>
              </w:rPr>
              <w:t>Обмен опытом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развитию</w:t>
            </w:r>
            <w:r w:rsidRPr="00D6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53B">
              <w:rPr>
                <w:rFonts w:ascii="Times New Roman" w:hAnsi="Times New Roman" w:cs="Times New Roman"/>
                <w:sz w:val="24"/>
                <w:szCs w:val="24"/>
              </w:rPr>
              <w:t>мелкой моторики и повышение речевой активности детей посредством различных видов деятельности</w:t>
            </w:r>
          </w:p>
        </w:tc>
        <w:tc>
          <w:tcPr>
            <w:tcW w:w="2912" w:type="dxa"/>
          </w:tcPr>
          <w:p w:rsidR="0004553B" w:rsidRDefault="0004553B" w:rsidP="0004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1.Изучить методику публичного выступления</w:t>
            </w:r>
          </w:p>
          <w:p w:rsidR="0004553B" w:rsidRDefault="0004553B" w:rsidP="0004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Научиться проектировать этапы публичного выступления на ГМО</w:t>
            </w:r>
          </w:p>
          <w:p w:rsidR="0004553B" w:rsidRPr="003153C8" w:rsidRDefault="0004553B" w:rsidP="0004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3.Написать статью</w:t>
            </w:r>
            <w:r w:rsidRPr="00696884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</w:t>
            </w:r>
            <w:r w:rsidRPr="0004553B">
              <w:rPr>
                <w:rFonts w:ascii="Times New Roman" w:hAnsi="Times New Roman" w:cs="Times New Roman"/>
                <w:sz w:val="24"/>
                <w:szCs w:val="24"/>
              </w:rPr>
              <w:t xml:space="preserve">мелкой моторики и повышение речевой активности детей посредством различных видов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опубликовать в сборнике</w:t>
            </w:r>
          </w:p>
        </w:tc>
        <w:tc>
          <w:tcPr>
            <w:tcW w:w="2912" w:type="dxa"/>
          </w:tcPr>
          <w:p w:rsidR="0004553B" w:rsidRPr="00D6757C" w:rsidRDefault="0004553B" w:rsidP="0004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Просмотр вебинара «</w:t>
            </w:r>
            <w:r w:rsidRPr="00D6757C">
              <w:rPr>
                <w:rFonts w:ascii="Times New Roman" w:hAnsi="Times New Roman" w:cs="Times New Roman"/>
                <w:sz w:val="24"/>
                <w:szCs w:val="24"/>
              </w:rPr>
              <w:t>Успешное публичное выступление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67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53B" w:rsidRDefault="0004553B" w:rsidP="0004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F94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https://ya.ru/video/preview/3426223309775186688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53B" w:rsidRDefault="0004553B" w:rsidP="0004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Ознакомится с методикой проектирования этапов публичного выступления </w:t>
            </w:r>
            <w:hyperlink r:id="rId5" w:history="1">
              <w:r w:rsidRPr="00F94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https://balashova-nfdou1.edumsko.ru/articles/post/2402678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53B" w:rsidRDefault="0004553B" w:rsidP="0004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Выступление на ГМО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04553B" w:rsidRPr="00FB4B44" w:rsidRDefault="0004553B" w:rsidP="0004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Написание и публикация статьи в электронном сборнике «Альманах педагога» </w:t>
            </w:r>
            <w:hyperlink r:id="rId6" w:history="1">
              <w:r w:rsidRPr="00F94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https://almanahpedagoga.ru/ceny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53B" w:rsidRPr="00FB4B44" w:rsidRDefault="0004553B" w:rsidP="00045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4553B" w:rsidRDefault="0004553B" w:rsidP="0004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2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01.-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:rsidR="0004553B" w:rsidRDefault="0004553B" w:rsidP="0004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01.02-31.03.2024</w:t>
            </w:r>
          </w:p>
          <w:p w:rsidR="0004553B" w:rsidRDefault="0004553B" w:rsidP="0004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Апрель 2024</w:t>
            </w:r>
          </w:p>
          <w:p w:rsidR="0004553B" w:rsidRPr="00E82EF9" w:rsidRDefault="0004553B" w:rsidP="0004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 01.05. – 29.05.2024</w:t>
            </w:r>
          </w:p>
        </w:tc>
        <w:tc>
          <w:tcPr>
            <w:tcW w:w="2912" w:type="dxa"/>
          </w:tcPr>
          <w:p w:rsidR="0004553B" w:rsidRPr="003153C8" w:rsidRDefault="0004553B" w:rsidP="0004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1A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4A31A3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</w:t>
            </w:r>
            <w:r w:rsidRPr="0004553B">
              <w:rPr>
                <w:rFonts w:ascii="Times New Roman" w:hAnsi="Times New Roman" w:cs="Times New Roman"/>
                <w:sz w:val="24"/>
                <w:szCs w:val="24"/>
              </w:rPr>
              <w:t xml:space="preserve">мелкой моторики и повышение речевой активности детей посредством различных видов деятельности </w:t>
            </w:r>
            <w:bookmarkStart w:id="0" w:name="_GoBack"/>
            <w:bookmarkEnd w:id="0"/>
            <w:r w:rsidRPr="004A31A3">
              <w:rPr>
                <w:rFonts w:ascii="Times New Roman" w:hAnsi="Times New Roman" w:cs="Times New Roman"/>
                <w:sz w:val="24"/>
                <w:szCs w:val="24"/>
              </w:rPr>
              <w:t>в рамках аналитического отчета, представленного на итоговом педсовете</w:t>
            </w:r>
          </w:p>
        </w:tc>
      </w:tr>
    </w:tbl>
    <w:p w:rsidR="001A3213" w:rsidRDefault="001A3213" w:rsidP="001A3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213" w:rsidRDefault="001A3213" w:rsidP="001A3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213" w:rsidRDefault="001A3213" w:rsidP="001A3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213" w:rsidRDefault="001A3213" w:rsidP="001A3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213" w:rsidRDefault="001A3213" w:rsidP="001A3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213" w:rsidRDefault="001A3213" w:rsidP="001A3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8D4" w:rsidRDefault="004C08D4"/>
    <w:sectPr w:rsidR="004C08D4" w:rsidSect="0004553B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EE"/>
    <w:rsid w:val="0004553B"/>
    <w:rsid w:val="00050BEE"/>
    <w:rsid w:val="001A3213"/>
    <w:rsid w:val="004C08D4"/>
    <w:rsid w:val="0073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18B1"/>
  <w15:chartTrackingRefBased/>
  <w15:docId w15:val="{5A6A6294-0F6A-4019-9551-45680991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3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nahpedagoga.ru/ceny" TargetMode="External"/><Relationship Id="rId5" Type="http://schemas.openxmlformats.org/officeDocument/2006/relationships/hyperlink" Target="https://balashova-nfdou1.edumsko.ru/articles/post/2402678" TargetMode="External"/><Relationship Id="rId4" Type="http://schemas.openxmlformats.org/officeDocument/2006/relationships/hyperlink" Target="https://ya.ru/video/preview/3426223309775186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Наталья</dc:creator>
  <cp:keywords/>
  <dc:description/>
  <cp:lastModifiedBy>Сомова Наталья</cp:lastModifiedBy>
  <cp:revision>4</cp:revision>
  <dcterms:created xsi:type="dcterms:W3CDTF">2024-01-22T05:00:00Z</dcterms:created>
  <dcterms:modified xsi:type="dcterms:W3CDTF">2024-01-23T07:15:00Z</dcterms:modified>
</cp:coreProperties>
</file>